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56453" w:rsidRDefault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2 PCS Gel Toe Separators Stretchers </w:t>
      </w:r>
      <w:proofErr w:type="spellStart"/>
      <w:r w:rsidRPr="00156453">
        <w:rPr>
          <w:rFonts w:ascii="Arial" w:hAnsi="Arial" w:cs="Arial"/>
          <w:sz w:val="24"/>
          <w:szCs w:val="24"/>
        </w:rPr>
        <w:t>Straighteners</w:t>
      </w:r>
      <w:proofErr w:type="spellEnd"/>
      <w:r w:rsidRPr="00156453">
        <w:rPr>
          <w:rFonts w:ascii="Arial" w:hAnsi="Arial" w:cs="Arial"/>
          <w:sz w:val="24"/>
          <w:szCs w:val="24"/>
        </w:rPr>
        <w:t xml:space="preserve"> Alignment Bunion Pain Relief</w:t>
      </w: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1 Pair Silicone Gel Bunion Relief Alignment Foot Care Toe </w:t>
      </w:r>
      <w:proofErr w:type="spellStart"/>
      <w:r w:rsidRPr="00156453">
        <w:rPr>
          <w:rFonts w:ascii="Arial" w:hAnsi="Arial" w:cs="Arial"/>
          <w:sz w:val="24"/>
          <w:szCs w:val="24"/>
        </w:rPr>
        <w:t>Straightener</w:t>
      </w:r>
      <w:proofErr w:type="spellEnd"/>
      <w:r w:rsidRPr="00156453">
        <w:rPr>
          <w:rFonts w:ascii="Arial" w:hAnsi="Arial" w:cs="Arial"/>
          <w:sz w:val="24"/>
          <w:szCs w:val="24"/>
        </w:rPr>
        <w:t xml:space="preserve"> Separator</w:t>
      </w: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2 x Reusable Gel Toe Separators Stretchers Alignment Bunion Pain Relief White</w:t>
      </w: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New Toe Separators Stretchers </w:t>
      </w:r>
      <w:proofErr w:type="spellStart"/>
      <w:r w:rsidRPr="00156453">
        <w:rPr>
          <w:rFonts w:ascii="Arial" w:hAnsi="Arial" w:cs="Arial"/>
          <w:sz w:val="24"/>
          <w:szCs w:val="24"/>
        </w:rPr>
        <w:t>Straighteners</w:t>
      </w:r>
      <w:proofErr w:type="spellEnd"/>
      <w:r w:rsidRPr="00156453">
        <w:rPr>
          <w:rFonts w:ascii="Arial" w:hAnsi="Arial" w:cs="Arial"/>
          <w:sz w:val="24"/>
          <w:szCs w:val="24"/>
        </w:rPr>
        <w:t xml:space="preserve"> Alignment Bunion Toe Gel Pain Relief</w:t>
      </w: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>
      <w:pPr>
        <w:rPr>
          <w:rFonts w:ascii="Arial" w:hAnsi="Arial" w:cs="Arial"/>
          <w:b/>
          <w:sz w:val="24"/>
          <w:szCs w:val="24"/>
        </w:rPr>
      </w:pPr>
      <w:r w:rsidRPr="00156453">
        <w:rPr>
          <w:rFonts w:ascii="Arial" w:hAnsi="Arial" w:cs="Arial" w:hint="eastAsia"/>
          <w:b/>
          <w:sz w:val="24"/>
          <w:szCs w:val="24"/>
        </w:rPr>
        <w:t>Description: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Condition:100% Brand new and good quality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New generic Gel Toe Separators Stretchers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Regain foot health by rinsing the toes in water and wearing them for 10 minutes. Regular use may help resolve common foot problems like </w:t>
      </w:r>
      <w:proofErr w:type="spellStart"/>
      <w:r w:rsidRPr="00156453">
        <w:rPr>
          <w:rFonts w:ascii="Arial" w:hAnsi="Arial" w:cs="Arial"/>
          <w:sz w:val="24"/>
          <w:szCs w:val="24"/>
        </w:rPr>
        <w:t>hallux</w:t>
      </w:r>
      <w:proofErr w:type="spellEnd"/>
      <w:r w:rsidRPr="001564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453">
        <w:rPr>
          <w:rFonts w:ascii="Arial" w:hAnsi="Arial" w:cs="Arial"/>
          <w:sz w:val="24"/>
          <w:szCs w:val="24"/>
        </w:rPr>
        <w:t>varus</w:t>
      </w:r>
      <w:proofErr w:type="spellEnd"/>
      <w:r w:rsidRPr="00156453">
        <w:rPr>
          <w:rFonts w:ascii="Arial" w:hAnsi="Arial" w:cs="Arial"/>
          <w:sz w:val="24"/>
          <w:szCs w:val="24"/>
        </w:rPr>
        <w:t xml:space="preserve"> and hammer toe.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Super Soft Gel, comfortable to wear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One size fits left or right toe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Washable and reusable, diabetic-friendly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One size fits most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Size: Approx. 8.5*2.5cm(L*W)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Material: Silica gel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Quantity: 2 </w:t>
      </w:r>
      <w:proofErr w:type="spellStart"/>
      <w:r w:rsidRPr="00156453">
        <w:rPr>
          <w:rFonts w:ascii="Arial" w:hAnsi="Arial" w:cs="Arial"/>
          <w:sz w:val="24"/>
          <w:szCs w:val="24"/>
        </w:rPr>
        <w:t>pcs</w:t>
      </w:r>
      <w:proofErr w:type="spellEnd"/>
      <w:r w:rsidRPr="00156453">
        <w:rPr>
          <w:rFonts w:ascii="Arial" w:hAnsi="Arial" w:cs="Arial"/>
          <w:sz w:val="24"/>
          <w:szCs w:val="24"/>
        </w:rPr>
        <w:t xml:space="preserve"> (1 pair)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Color: white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 </w:t>
      </w:r>
    </w:p>
    <w:p w:rsidR="00156453" w:rsidRPr="00156453" w:rsidRDefault="00156453" w:rsidP="00156453">
      <w:pPr>
        <w:rPr>
          <w:rFonts w:ascii="Arial" w:hAnsi="Arial" w:cs="Arial"/>
          <w:b/>
          <w:sz w:val="24"/>
          <w:szCs w:val="24"/>
        </w:rPr>
      </w:pPr>
      <w:r w:rsidRPr="00156453">
        <w:rPr>
          <w:rFonts w:ascii="Arial" w:hAnsi="Arial" w:cs="Arial"/>
          <w:b/>
          <w:sz w:val="24"/>
          <w:szCs w:val="24"/>
        </w:rPr>
        <w:t>Function: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Reduces toe and foot discomfort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Alleviates tension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Stretches and aligns toes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Increase circulation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Straighten bent toes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Realign joint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Improve balance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Improve foot strength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>Bunion relief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 w:rsidP="00156453">
      <w:pPr>
        <w:rPr>
          <w:rFonts w:ascii="Arial" w:hAnsi="Arial" w:cs="Arial"/>
          <w:b/>
          <w:sz w:val="24"/>
          <w:szCs w:val="24"/>
        </w:rPr>
      </w:pPr>
      <w:r w:rsidRPr="00156453">
        <w:rPr>
          <w:rFonts w:ascii="Arial" w:hAnsi="Arial" w:cs="Arial"/>
          <w:b/>
          <w:sz w:val="24"/>
          <w:szCs w:val="24"/>
        </w:rPr>
        <w:t>Package Contents: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2 x Gel Toe Separators Stretchers 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  <w:r w:rsidRPr="00156453">
        <w:rPr>
          <w:rFonts w:ascii="Arial" w:hAnsi="Arial" w:cs="Arial"/>
          <w:sz w:val="24"/>
          <w:szCs w:val="24"/>
        </w:rPr>
        <w:t xml:space="preserve"> </w:t>
      </w: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 w:rsidP="00156453">
      <w:pPr>
        <w:rPr>
          <w:rFonts w:ascii="Arial" w:hAnsi="Arial" w:cs="Arial"/>
          <w:sz w:val="24"/>
          <w:szCs w:val="24"/>
        </w:rPr>
      </w:pPr>
    </w:p>
    <w:p w:rsidR="00156453" w:rsidRPr="00156453" w:rsidRDefault="00156453">
      <w:pPr>
        <w:rPr>
          <w:rFonts w:ascii="Arial" w:hAnsi="Arial" w:cs="Arial"/>
          <w:sz w:val="24"/>
          <w:szCs w:val="24"/>
        </w:rPr>
      </w:pPr>
    </w:p>
    <w:sectPr w:rsidR="00156453" w:rsidRPr="0015645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6453"/>
    <w:rsid w:val="00156453"/>
    <w:rsid w:val="00176C4C"/>
    <w:rsid w:val="00A115B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158</Words>
  <Characters>901</Characters>
  <Application>Microsoft Office Word</Application>
  <DocSecurity>0</DocSecurity>
  <Lines>7</Lines>
  <Paragraphs>2</Paragraphs>
  <ScaleCrop>false</ScaleCrop>
  <Company>微软中国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2015-10-21T08:19:00Z</dcterms:created>
  <dcterms:modified xsi:type="dcterms:W3CDTF">2015-10-21T08:23:00Z</dcterms:modified>
</cp:coreProperties>
</file>