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FE1B01" w:rsidRDefault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Digital Tire Gauge Car Motorcycle Air Pressure Tester Measure Tool PSI BAR KPA</w:t>
      </w:r>
    </w:p>
    <w:p w:rsidR="00FE1B01" w:rsidRPr="00FE1B01" w:rsidRDefault="00FE1B01">
      <w:pPr>
        <w:rPr>
          <w:rFonts w:ascii="Arial" w:hAnsi="Arial" w:cs="Arial"/>
          <w:sz w:val="24"/>
          <w:szCs w:val="24"/>
        </w:rPr>
      </w:pPr>
    </w:p>
    <w:p w:rsidR="00FE1B01" w:rsidRPr="00FE1B01" w:rsidRDefault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Digital LCD Tire Pressure Gauge Psi KPA BAR For Car Van Motorbike Motorcycle</w:t>
      </w:r>
    </w:p>
    <w:p w:rsidR="00FE1B01" w:rsidRPr="00FE1B01" w:rsidRDefault="00FE1B01">
      <w:pPr>
        <w:rPr>
          <w:rFonts w:ascii="Arial" w:hAnsi="Arial" w:cs="Arial"/>
          <w:sz w:val="24"/>
          <w:szCs w:val="24"/>
        </w:rPr>
      </w:pPr>
    </w:p>
    <w:p w:rsidR="00FE1B01" w:rsidRPr="00FE1B01" w:rsidRDefault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 xml:space="preserve">Digital LCD Motorcycle Motorbike Car VAN Tire Pressure Gauge </w:t>
      </w:r>
      <w:proofErr w:type="spellStart"/>
      <w:r w:rsidRPr="00FE1B01">
        <w:rPr>
          <w:rFonts w:ascii="Arial" w:hAnsi="Arial" w:cs="Arial"/>
          <w:sz w:val="24"/>
          <w:szCs w:val="24"/>
        </w:rPr>
        <w:t>Teser</w:t>
      </w:r>
      <w:proofErr w:type="spellEnd"/>
      <w:r w:rsidRPr="00FE1B01">
        <w:rPr>
          <w:rFonts w:ascii="Arial" w:hAnsi="Arial" w:cs="Arial"/>
          <w:sz w:val="24"/>
          <w:szCs w:val="24"/>
        </w:rPr>
        <w:t xml:space="preserve"> Psi Bar </w:t>
      </w:r>
      <w:proofErr w:type="spellStart"/>
      <w:r w:rsidRPr="00FE1B01">
        <w:rPr>
          <w:rFonts w:ascii="Arial" w:hAnsi="Arial" w:cs="Arial"/>
          <w:sz w:val="24"/>
          <w:szCs w:val="24"/>
        </w:rPr>
        <w:t>Kpa</w:t>
      </w:r>
      <w:proofErr w:type="spellEnd"/>
    </w:p>
    <w:p w:rsidR="00FE1B01" w:rsidRPr="00FE1B01" w:rsidRDefault="00FE1B01">
      <w:pPr>
        <w:rPr>
          <w:rFonts w:ascii="Arial" w:hAnsi="Arial" w:cs="Arial"/>
          <w:sz w:val="24"/>
          <w:szCs w:val="24"/>
        </w:rPr>
      </w:pPr>
    </w:p>
    <w:p w:rsidR="00FE1B01" w:rsidRPr="00FE1B01" w:rsidRDefault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Car VAN Digital Tire Pressure Gauge Psi Bar KPA Indicator Motorcycle Motorbike</w:t>
      </w:r>
    </w:p>
    <w:p w:rsidR="00FE1B01" w:rsidRPr="00FE1B01" w:rsidRDefault="00FE1B01">
      <w:pPr>
        <w:rPr>
          <w:rFonts w:ascii="Arial" w:hAnsi="Arial" w:cs="Arial"/>
          <w:sz w:val="24"/>
          <w:szCs w:val="24"/>
        </w:rPr>
      </w:pPr>
    </w:p>
    <w:p w:rsidR="00FE1B01" w:rsidRPr="00FE1B01" w:rsidRDefault="00FE1B01">
      <w:pPr>
        <w:rPr>
          <w:rFonts w:ascii="Arial" w:hAnsi="Arial" w:cs="Arial"/>
          <w:sz w:val="24"/>
          <w:szCs w:val="24"/>
        </w:rPr>
      </w:pPr>
    </w:p>
    <w:p w:rsidR="00FE1B01" w:rsidRPr="00FE1B01" w:rsidRDefault="00FE1B01">
      <w:pPr>
        <w:rPr>
          <w:rFonts w:ascii="Arial" w:hAnsi="Arial" w:cs="Arial"/>
          <w:b/>
          <w:sz w:val="24"/>
          <w:szCs w:val="24"/>
        </w:rPr>
      </w:pPr>
      <w:r w:rsidRPr="00FE1B01">
        <w:rPr>
          <w:rFonts w:ascii="Arial" w:hAnsi="Arial" w:cs="Arial" w:hint="eastAsia"/>
          <w:b/>
          <w:sz w:val="24"/>
          <w:szCs w:val="24"/>
        </w:rPr>
        <w:t>Description: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 xml:space="preserve">This product is a portable car tire pressure measuring tool. Pressure is the most important indicator of automobile tires, 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 xml:space="preserve">higher or lower pressure will shorten the service life, and even dangerous. At any time Monitor tire pressure is to ensure driving safety and reduce accident risk for tire burst. 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 xml:space="preserve">Perfect for autos, SUVs, light trucks, motorcycles, car etc2. 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 xml:space="preserve">Tire Pressure Monitoring Principle High precision pressure sensing device can process a real-time data acquisition for the tire, 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after AD module is converted into digital signal and processed by MCU (central controller), finally the measured data will be displayed on the LCD screen.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 xml:space="preserve">3. How To Know The Normal Car Tire Pressure 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According to the different model or different car brands, tire pressure standard is definitely different. Generally it can be found by following: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a. Car Manual;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b. The tag on the side of cab door(close to B-pillar);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c. The drawer of cab door;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d. The small door of fuel tank;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e. Car tire pressure is close to the door pillar or on the fuel tank cover or side of copilot door</w:t>
      </w:r>
    </w:p>
    <w:p w:rsidR="00FE1B01" w:rsidRPr="00FE1B01" w:rsidRDefault="00FE1B01" w:rsidP="00FE1B01">
      <w:pPr>
        <w:rPr>
          <w:rFonts w:ascii="Arial" w:hAnsi="Arial" w:cs="Arial"/>
          <w:b/>
          <w:sz w:val="24"/>
          <w:szCs w:val="24"/>
        </w:rPr>
      </w:pPr>
      <w:r w:rsidRPr="00FE1B01">
        <w:rPr>
          <w:rFonts w:ascii="Arial" w:hAnsi="Arial" w:cs="Arial"/>
          <w:b/>
          <w:sz w:val="24"/>
          <w:szCs w:val="24"/>
        </w:rPr>
        <w:t>5. How To Use The Tire Pressure Gauge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1. Press button to start digital tire pressure gauge, then press again to select pressure unit PSI,BAR,KPA.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2. Aim the pressure gauge valve to the tire valve , press down by power to ensure no leakage, and keep two or three seconds, then what the LCD shows is the tire pressure values.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3. When you need to test again, long press button for 3 seconds to turn it off, and then again from starting the pressure gauge and select a pressure unit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4. Once you finish the measure job, long press button for 10 seconds to turn it off, or wait for 1 minute to turn off automatically</w:t>
      </w:r>
    </w:p>
    <w:p w:rsidR="00FE1B01" w:rsidRPr="00FE1B01" w:rsidRDefault="00FE1B01" w:rsidP="00FE1B01">
      <w:pPr>
        <w:rPr>
          <w:rFonts w:ascii="Arial" w:hAnsi="Arial" w:cs="Arial"/>
          <w:b/>
          <w:sz w:val="24"/>
          <w:szCs w:val="24"/>
        </w:rPr>
      </w:pPr>
      <w:r w:rsidRPr="00FE1B01">
        <w:rPr>
          <w:rFonts w:ascii="Arial" w:hAnsi="Arial" w:cs="Arial"/>
          <w:b/>
          <w:sz w:val="24"/>
          <w:szCs w:val="24"/>
        </w:rPr>
        <w:lastRenderedPageBreak/>
        <w:t>6. Pneumatic Unit Conversion Table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PSI BAR KPA PSI BAR KPA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5 0.35 35 55 3.75 375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10 0.70 70 60 4.15 415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15 1.05 105 65 4.45 445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20 1.35 135 70 4.85 485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25 1.70 170 75 5.15 515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30 2.05 205 80 5.50 550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35 2.40 240 85 5.85 585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40 2.75 275 90 6.20 620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45 3.10 310 95 6.55 655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50 3.45 345 100 6.90 690</w:t>
      </w:r>
    </w:p>
    <w:p w:rsidR="00FE1B01" w:rsidRPr="00FE1B01" w:rsidRDefault="00FE1B01" w:rsidP="00FE1B01">
      <w:pPr>
        <w:rPr>
          <w:rFonts w:ascii="Arial" w:hAnsi="Arial" w:cs="Arial"/>
          <w:b/>
          <w:sz w:val="24"/>
          <w:szCs w:val="24"/>
        </w:rPr>
      </w:pPr>
      <w:r w:rsidRPr="00FE1B01">
        <w:rPr>
          <w:rFonts w:ascii="Arial" w:hAnsi="Arial" w:cs="Arial"/>
          <w:b/>
          <w:sz w:val="24"/>
          <w:szCs w:val="24"/>
        </w:rPr>
        <w:t>7. Parameter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 xml:space="preserve">Working Voltage : 3V  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Pressure Unit: PSI, KPA ,BAR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Resolution: 0.5psi/5kpa/0.05bar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Measuring Range: 3-100PSI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Temperature Accuracy: 3-100PSI±1.5PSI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Working Temperature: -0~50</w:t>
      </w:r>
      <w:r w:rsidRPr="00FE1B01">
        <w:rPr>
          <w:rFonts w:ascii="Arial" w:cs="Arial"/>
          <w:sz w:val="24"/>
          <w:szCs w:val="24"/>
        </w:rPr>
        <w:t>℃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Automatic Turn Off Time: 50s turn off, 30s turn off backlight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 xml:space="preserve">Power Consumption:  Working </w:t>
      </w:r>
      <w:proofErr w:type="spellStart"/>
      <w:r w:rsidRPr="00FE1B01">
        <w:rPr>
          <w:rFonts w:ascii="Arial" w:hAnsi="Arial" w:cs="Arial"/>
          <w:sz w:val="24"/>
          <w:szCs w:val="24"/>
        </w:rPr>
        <w:t>Amper</w:t>
      </w:r>
      <w:proofErr w:type="spellEnd"/>
      <w:r w:rsidRPr="00FE1B01">
        <w:rPr>
          <w:rFonts w:ascii="Arial" w:hAnsi="Arial" w:cs="Arial"/>
          <w:sz w:val="24"/>
          <w:szCs w:val="24"/>
        </w:rPr>
        <w:t xml:space="preserve"> below 1.2mA; Standby </w:t>
      </w:r>
      <w:proofErr w:type="spellStart"/>
      <w:r w:rsidRPr="00FE1B01">
        <w:rPr>
          <w:rFonts w:ascii="Arial" w:hAnsi="Arial" w:cs="Arial"/>
          <w:sz w:val="24"/>
          <w:szCs w:val="24"/>
        </w:rPr>
        <w:t>Amper</w:t>
      </w:r>
      <w:proofErr w:type="spellEnd"/>
      <w:r w:rsidRPr="00FE1B01">
        <w:rPr>
          <w:rFonts w:ascii="Arial" w:hAnsi="Arial" w:cs="Arial"/>
          <w:sz w:val="24"/>
          <w:szCs w:val="24"/>
        </w:rPr>
        <w:t xml:space="preserve"> below 5uA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Battery Capacity: 180mAH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Working Time: 150h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Standby Time: 1500days</w:t>
      </w:r>
    </w:p>
    <w:p w:rsidR="00FE1B01" w:rsidRPr="00FE1B01" w:rsidRDefault="00FE1B01" w:rsidP="00FE1B01">
      <w:pPr>
        <w:rPr>
          <w:rFonts w:ascii="Arial" w:hAnsi="Arial" w:cs="Arial"/>
          <w:b/>
          <w:sz w:val="24"/>
          <w:szCs w:val="24"/>
        </w:rPr>
      </w:pPr>
      <w:r w:rsidRPr="00FE1B01">
        <w:rPr>
          <w:rFonts w:ascii="Arial" w:hAnsi="Arial" w:cs="Arial"/>
          <w:b/>
          <w:sz w:val="24"/>
          <w:szCs w:val="24"/>
        </w:rPr>
        <w:t>8. Attention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 xml:space="preserve">1. Don’t place the device in liquid or exposure in moisture environment 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2. Don't wash device by corrosive liquid</w:t>
      </w:r>
    </w:p>
    <w:p w:rsidR="00FE1B01" w:rsidRDefault="00FE1B01" w:rsidP="00FE1B01">
      <w:pPr>
        <w:rPr>
          <w:rFonts w:ascii="Arial" w:hAnsi="Arial" w:cs="Arial" w:hint="eastAsia"/>
          <w:sz w:val="24"/>
          <w:szCs w:val="24"/>
        </w:rPr>
      </w:pPr>
      <w:r w:rsidRPr="00FE1B01">
        <w:rPr>
          <w:rFonts w:ascii="Arial" w:hAnsi="Arial" w:cs="Arial"/>
          <w:sz w:val="24"/>
          <w:szCs w:val="24"/>
        </w:rPr>
        <w:t>3. Don’t exposure the device in the higher temperature</w:t>
      </w:r>
    </w:p>
    <w:p w:rsidR="00FE1B01" w:rsidRDefault="00FE1B01" w:rsidP="00FE1B01">
      <w:pPr>
        <w:rPr>
          <w:rFonts w:ascii="Arial" w:hAnsi="Arial" w:cs="Arial" w:hint="eastAsia"/>
          <w:sz w:val="24"/>
          <w:szCs w:val="24"/>
        </w:rPr>
      </w:pPr>
    </w:p>
    <w:p w:rsidR="00FE1B01" w:rsidRPr="00FE1B01" w:rsidRDefault="00FE1B01" w:rsidP="00FE1B01">
      <w:pPr>
        <w:rPr>
          <w:rFonts w:ascii="Arial" w:hAnsi="Arial" w:cs="Arial" w:hint="eastAsia"/>
          <w:b/>
          <w:sz w:val="24"/>
          <w:szCs w:val="24"/>
        </w:rPr>
      </w:pPr>
      <w:r w:rsidRPr="00FE1B01">
        <w:rPr>
          <w:rFonts w:ascii="Arial" w:hAnsi="Arial" w:cs="Arial" w:hint="eastAsia"/>
          <w:b/>
          <w:sz w:val="24"/>
          <w:szCs w:val="24"/>
        </w:rPr>
        <w:t>Package:</w:t>
      </w:r>
    </w:p>
    <w:p w:rsidR="00FE1B01" w:rsidRPr="00FE1B01" w:rsidRDefault="00FE1B01" w:rsidP="00FE1B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</w:t>
      </w:r>
      <w:r w:rsidRPr="00FE1B01">
        <w:rPr>
          <w:rFonts w:ascii="Arial" w:hAnsi="Arial" w:cs="Arial"/>
          <w:sz w:val="24"/>
          <w:szCs w:val="24"/>
        </w:rPr>
        <w:t xml:space="preserve"> Digital Tire Gauge</w:t>
      </w:r>
    </w:p>
    <w:sectPr w:rsidR="00FE1B01" w:rsidRPr="00FE1B0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E1B01"/>
    <w:rsid w:val="00176C4C"/>
    <w:rsid w:val="00751B1D"/>
    <w:rsid w:val="00D86544"/>
    <w:rsid w:val="00EA0930"/>
    <w:rsid w:val="00FE1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435</Words>
  <Characters>2480</Characters>
  <Application>Microsoft Office Word</Application>
  <DocSecurity>0</DocSecurity>
  <Lines>20</Lines>
  <Paragraphs>5</Paragraphs>
  <ScaleCrop>false</ScaleCrop>
  <Company>微软中国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2015-10-29T02:19:00Z</dcterms:created>
  <dcterms:modified xsi:type="dcterms:W3CDTF">2015-10-29T02:27:00Z</dcterms:modified>
</cp:coreProperties>
</file>