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3E" w:rsidRDefault="00681310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大玉米灯</w:t>
      </w:r>
      <w:r>
        <w:rPr>
          <w:rFonts w:ascii="Times New Roman" w:hAnsi="Times New Roman"/>
          <w:sz w:val="24"/>
          <w:szCs w:val="24"/>
        </w:rPr>
        <w:t xml:space="preserve">50W 8250LM 165 x 5730 SMD LED </w:t>
      </w:r>
      <w:r>
        <w:rPr>
          <w:rFonts w:ascii="Times New Roman"/>
          <w:sz w:val="24"/>
          <w:szCs w:val="24"/>
        </w:rPr>
        <w:t>暖白</w:t>
      </w:r>
      <w:r>
        <w:rPr>
          <w:rFonts w:ascii="Times New Roman" w:hint="eastAsia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0v</w:t>
      </w:r>
    </w:p>
    <w:p w:rsidR="00FA573E" w:rsidRDefault="00FA573E">
      <w:pPr>
        <w:spacing w:line="400" w:lineRule="exact"/>
        <w:rPr>
          <w:rFonts w:ascii="Times New Roman" w:hAnsi="Times New Roman"/>
          <w:sz w:val="24"/>
          <w:szCs w:val="24"/>
        </w:rPr>
      </w:pPr>
    </w:p>
    <w:p w:rsidR="00FA573E" w:rsidRDefault="00681310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E27 50W 8250LM 165 x 5730 SMD LED Bulb Warm White Corn Home Light </w:t>
      </w:r>
      <w:r>
        <w:rPr>
          <w:rFonts w:ascii="Times New Roman" w:hint="eastAsia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0v</w:t>
      </w:r>
    </w:p>
    <w:p w:rsidR="00FA573E" w:rsidRDefault="00681310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360 degree Super bright SMD 5730 50W LED Bulb E27 8250LM Corn light AC</w:t>
      </w:r>
      <w:r>
        <w:rPr>
          <w:rFonts w:ascii="Times New Roman" w:hint="eastAsia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0v Warm White</w:t>
      </w:r>
    </w:p>
    <w:p w:rsidR="00FA573E" w:rsidRDefault="00681310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165 x 5730 SMD LED 50W 8250LM E27 Corn Light Bulb Lamp Warm White </w:t>
      </w:r>
      <w:r>
        <w:rPr>
          <w:rFonts w:ascii="Times New Roman" w:hint="eastAsia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0v</w:t>
      </w:r>
      <w:bookmarkStart w:id="0" w:name="_GoBack"/>
      <w:bookmarkEnd w:id="0"/>
    </w:p>
    <w:p w:rsidR="00FA573E" w:rsidRDefault="00681310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0v SMD 5730 E27 LED Bulb 50W LED bulb lamp 165 LEDs Warm white LED Corn Bulb</w:t>
      </w:r>
    </w:p>
    <w:p w:rsidR="00FA573E" w:rsidRDefault="00FA573E">
      <w:pPr>
        <w:spacing w:line="400" w:lineRule="exact"/>
        <w:rPr>
          <w:rFonts w:ascii="Times New Roman" w:hAnsi="Times New Roman"/>
          <w:sz w:val="24"/>
          <w:szCs w:val="24"/>
        </w:rPr>
      </w:pPr>
    </w:p>
    <w:p w:rsidR="00FA573E" w:rsidRDefault="00FA573E">
      <w:pPr>
        <w:spacing w:line="400" w:lineRule="exact"/>
        <w:rPr>
          <w:rFonts w:ascii="Times New Roman" w:hAnsi="Times New Roman"/>
          <w:sz w:val="24"/>
          <w:szCs w:val="24"/>
        </w:rPr>
      </w:pPr>
    </w:p>
    <w:p w:rsidR="00FA573E" w:rsidRDefault="0068131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a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  <w:t>With 165 LEDs, ultra bright, with lighting angle of 360 degree.</w:t>
      </w:r>
      <w:r>
        <w:rPr>
          <w:rFonts w:ascii="Times New Roman" w:hAnsi="Times New Roman" w:cs="Times New Roman"/>
          <w:color w:val="333333"/>
        </w:rPr>
        <w:br/>
        <w:t>Direct alternative to the ordi</w:t>
      </w:r>
      <w:r>
        <w:rPr>
          <w:rFonts w:ascii="Times New Roman" w:hAnsi="Times New Roman" w:cs="Times New Roman"/>
          <w:color w:val="333333"/>
        </w:rPr>
        <w:t>nary energy-saving lamps.</w:t>
      </w:r>
      <w:r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</w:t>
      </w:r>
      <w:r>
        <w:rPr>
          <w:rFonts w:ascii="Times New Roman" w:hAnsi="Times New Roman" w:cs="Times New Roman"/>
          <w:color w:val="333333"/>
        </w:rPr>
        <w:t>mps.</w:t>
      </w:r>
      <w:r>
        <w:rPr>
          <w:rFonts w:ascii="Times New Roman" w:hAnsi="Times New Roman" w:cs="Times New Roman"/>
          <w:color w:val="333333"/>
        </w:rPr>
        <w:br/>
        <w:t>Stable performance and low consumption.</w:t>
      </w:r>
      <w:r>
        <w:rPr>
          <w:rFonts w:ascii="Times New Roman" w:hAnsi="Times New Roman" w:cs="Times New Roman"/>
          <w:color w:val="333333"/>
        </w:rPr>
        <w:br/>
        <w:t>Designed to fit standard E27 fittings.</w:t>
      </w:r>
      <w:r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</w:t>
      </w:r>
      <w:r>
        <w:rPr>
          <w:rFonts w:ascii="Times New Roman" w:hAnsi="Times New Roman" w:cs="Times New Roman"/>
          <w:color w:val="FF0000"/>
        </w:rPr>
        <w:t>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a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  <w:t>Base type: E27</w:t>
      </w:r>
      <w:r>
        <w:rPr>
          <w:rFonts w:ascii="Times New Roman" w:hAnsi="Times New Roman" w:cs="Times New Roman"/>
          <w:color w:val="333333"/>
        </w:rPr>
        <w:br/>
        <w:t>Service voltage: 220V</w:t>
      </w:r>
    </w:p>
    <w:p w:rsidR="00FA573E" w:rsidRDefault="00681310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50W</w:t>
      </w:r>
      <w:r>
        <w:rPr>
          <w:rFonts w:ascii="Times New Roman" w:hAnsi="Times New Roman" w:cs="Times New Roman"/>
          <w:color w:val="333333"/>
        </w:rPr>
        <w:br/>
        <w:t>LED quantity: 165 pieces</w:t>
      </w:r>
      <w:r>
        <w:rPr>
          <w:rFonts w:ascii="Times New Roman" w:hAnsi="Times New Roman" w:cs="Times New Roman"/>
          <w:color w:val="333333"/>
        </w:rPr>
        <w:br/>
        <w:t>LED type: SMD5730</w:t>
      </w:r>
      <w:r>
        <w:rPr>
          <w:rFonts w:ascii="Times New Roman" w:hAnsi="Times New Roman" w:cs="Times New Roman"/>
          <w:color w:val="333333"/>
        </w:rPr>
        <w:br/>
        <w:t>Luminous flux: 8250LM</w:t>
      </w:r>
      <w:r>
        <w:rPr>
          <w:rFonts w:ascii="Times New Roman" w:hAnsi="Times New Roman" w:cs="Times New Roman"/>
          <w:color w:val="333333"/>
        </w:rPr>
        <w:br/>
        <w:t>Bulb color: White</w:t>
      </w:r>
      <w:r>
        <w:rPr>
          <w:rFonts w:ascii="Times New Roman" w:hAnsi="Times New Roman" w:cs="Times New Roman"/>
          <w:color w:val="333333"/>
        </w:rPr>
        <w:br/>
        <w:t>Light Color: Warm White</w:t>
      </w:r>
      <w:r>
        <w:rPr>
          <w:rFonts w:ascii="Times New Roman" w:hAnsi="Times New Roman" w:cs="Times New Roman"/>
          <w:color w:val="333333"/>
        </w:rPr>
        <w:br/>
        <w:t>Long Life: Over 1</w:t>
      </w:r>
      <w:r>
        <w:rPr>
          <w:rFonts w:ascii="Times New Roman" w:hAnsi="Times New Roman" w:cs="Times New Roman"/>
          <w:color w:val="333333"/>
        </w:rPr>
        <w:t>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lastRenderedPageBreak/>
        <w:t>Lighting angle: 360°</w:t>
      </w:r>
      <w:r>
        <w:rPr>
          <w:rFonts w:ascii="Times New Roman" w:hAnsi="Times New Roman" w:cs="Times New Roman"/>
          <w:color w:val="333333"/>
        </w:rPr>
        <w:br/>
      </w:r>
    </w:p>
    <w:p w:rsidR="00FA573E" w:rsidRDefault="00FA573E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</w:p>
    <w:p w:rsidR="00FA573E" w:rsidRDefault="0068131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FA573E" w:rsidRDefault="00681310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50W 82500LM 165 x 5730 SMD LED Light</w:t>
      </w:r>
      <w:r>
        <w:rPr>
          <w:rFonts w:ascii="Times New Roman" w:hAnsi="Times New Roman" w:cs="Times New Roman"/>
          <w:color w:val="333333"/>
        </w:rPr>
        <w:br/>
      </w:r>
    </w:p>
    <w:p w:rsidR="00FA573E" w:rsidRDefault="00FA573E">
      <w:pPr>
        <w:spacing w:line="400" w:lineRule="exact"/>
        <w:rPr>
          <w:rFonts w:ascii="Times New Roman" w:hAnsi="Times New Roman"/>
          <w:sz w:val="24"/>
          <w:szCs w:val="24"/>
        </w:rPr>
      </w:pPr>
    </w:p>
    <w:p w:rsidR="00FA573E" w:rsidRDefault="00FA573E"/>
    <w:sectPr w:rsidR="00FA573E" w:rsidSect="00FA573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310" w:rsidRDefault="00681310" w:rsidP="008502E5">
      <w:r>
        <w:separator/>
      </w:r>
    </w:p>
  </w:endnote>
  <w:endnote w:type="continuationSeparator" w:id="1">
    <w:p w:rsidR="00681310" w:rsidRDefault="00681310" w:rsidP="00850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310" w:rsidRDefault="00681310" w:rsidP="008502E5">
      <w:r>
        <w:separator/>
      </w:r>
    </w:p>
  </w:footnote>
  <w:footnote w:type="continuationSeparator" w:id="1">
    <w:p w:rsidR="00681310" w:rsidRDefault="00681310" w:rsidP="008502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DF3"/>
    <w:rsid w:val="004C7D4E"/>
    <w:rsid w:val="00681310"/>
    <w:rsid w:val="008502E5"/>
    <w:rsid w:val="00B02DF3"/>
    <w:rsid w:val="00E6074C"/>
    <w:rsid w:val="00FA573E"/>
    <w:rsid w:val="4A3D3B50"/>
    <w:rsid w:val="6F54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3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A5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A5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FA573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A573E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FA573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A573E"/>
    <w:rPr>
      <w:sz w:val="18"/>
      <w:szCs w:val="18"/>
    </w:rPr>
  </w:style>
  <w:style w:type="character" w:customStyle="1" w:styleId="apple-converted-space">
    <w:name w:val="apple-converted-space"/>
    <w:basedOn w:val="a0"/>
    <w:rsid w:val="00FA57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SSY-6343-WW</dc:title>
  <dc:creator>Lihm</dc:creator>
  <cp:lastModifiedBy>Lihm</cp:lastModifiedBy>
  <cp:revision>1</cp:revision>
  <dcterms:created xsi:type="dcterms:W3CDTF">2015-05-30T01:59:00Z</dcterms:created>
  <dcterms:modified xsi:type="dcterms:W3CDTF">2015-06-01T07:10:00Z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