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 w:hint="eastAsia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P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>0PCS AT24C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16</w:t>
      </w:r>
      <w:r w:rsidRPr="00D01D0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N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ew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O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riginal 100%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DIP-8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0PCS AT24C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16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SMD 2-Wire Serial EEPROM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DIP-8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>Features: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Package Type:DIP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Number of pins:8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Memory Type:EEPROM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Chip label:24C16</w:t>
      </w:r>
    </w:p>
    <w:p w:rsidR="00690FB3" w:rsidRDefault="00690FB3" w:rsidP="00690FB3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690FB3" w:rsidRDefault="00690FB3" w:rsidP="00690FB3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>Package Included:</w:t>
      </w:r>
    </w:p>
    <w:p w:rsidR="004358AB" w:rsidRDefault="00690FB3" w:rsidP="00690FB3">
      <w:pPr>
        <w:widowControl w:val="0"/>
        <w:adjustRightInd/>
        <w:snapToGrid/>
        <w:spacing w:after="0"/>
        <w:jc w:val="both"/>
      </w:pP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50PCS 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AT24C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16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SMD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D01D0F">
        <w:rPr>
          <w:rFonts w:ascii="Times New Roman" w:eastAsia="宋体" w:hAnsi="Times New Roman" w:cs="Times New Roman"/>
          <w:kern w:val="2"/>
          <w:sz w:val="24"/>
          <w:szCs w:val="24"/>
        </w:rPr>
        <w:t>EEPROM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79B" w:rsidRDefault="00EF079B" w:rsidP="00690FB3">
      <w:pPr>
        <w:spacing w:after="0"/>
      </w:pPr>
      <w:r>
        <w:separator/>
      </w:r>
    </w:p>
  </w:endnote>
  <w:endnote w:type="continuationSeparator" w:id="0">
    <w:p w:rsidR="00EF079B" w:rsidRDefault="00EF079B" w:rsidP="00690FB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79B" w:rsidRDefault="00EF079B" w:rsidP="00690FB3">
      <w:pPr>
        <w:spacing w:after="0"/>
      </w:pPr>
      <w:r>
        <w:separator/>
      </w:r>
    </w:p>
  </w:footnote>
  <w:footnote w:type="continuationSeparator" w:id="0">
    <w:p w:rsidR="00EF079B" w:rsidRDefault="00EF079B" w:rsidP="00690FB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90FB3"/>
    <w:rsid w:val="008B7726"/>
    <w:rsid w:val="009A0B3B"/>
    <w:rsid w:val="00D31D50"/>
    <w:rsid w:val="00EF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690FB3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0FB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0FB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0FB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0FB3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90FB3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690FB3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2015-04-11T03:31:00Z</dcterms:modified>
</cp:coreProperties>
</file>