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0EC" w:rsidRPr="00F04549" w:rsidRDefault="007870EC" w:rsidP="007870EC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  <w:r w:rsidRPr="00F04549">
        <w:rPr>
          <w:rFonts w:ascii="Times New Roman" w:hAnsi="Times New Roman" w:cs="Times New Roman" w:hint="eastAsia"/>
          <w:kern w:val="2"/>
          <w:sz w:val="24"/>
          <w:szCs w:val="24"/>
        </w:rPr>
        <w:t>100PCS Original SOP-8 ATMEL AT24C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16</w:t>
      </w:r>
      <w:r w:rsidRPr="00F04549">
        <w:rPr>
          <w:rFonts w:ascii="Times New Roman" w:hAnsi="Times New Roman" w:cs="Times New Roman" w:hint="eastAsia"/>
          <w:kern w:val="2"/>
          <w:sz w:val="24"/>
          <w:szCs w:val="24"/>
        </w:rPr>
        <w:t>N 2-Wire Serial EEPROM</w:t>
      </w:r>
    </w:p>
    <w:p w:rsidR="007870EC" w:rsidRPr="00DD3174" w:rsidRDefault="007870EC" w:rsidP="007870EC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  <w:r w:rsidRPr="00DD3174">
        <w:rPr>
          <w:rFonts w:ascii="Times New Roman" w:hAnsi="Times New Roman" w:cs="Times New Roman" w:hint="eastAsia"/>
          <w:kern w:val="2"/>
          <w:sz w:val="24"/>
          <w:szCs w:val="24"/>
        </w:rPr>
        <w:t>100PCS Original AT24C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16N SOP-8 2</w:t>
      </w:r>
      <w:r w:rsidRPr="00DD3174">
        <w:rPr>
          <w:rFonts w:ascii="Times New Roman" w:hAnsi="Times New Roman" w:cs="Times New Roman" w:hint="eastAsia"/>
          <w:kern w:val="2"/>
          <w:sz w:val="24"/>
          <w:szCs w:val="24"/>
        </w:rPr>
        <w:t>-Wire Serial EEPR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OM For Instrument</w:t>
      </w:r>
    </w:p>
    <w:p w:rsidR="007870EC" w:rsidRDefault="007870EC" w:rsidP="007870EC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  <w:r w:rsidRPr="00F04549">
        <w:rPr>
          <w:rFonts w:ascii="Times New Roman" w:hAnsi="Times New Roman" w:cs="Times New Roman" w:hint="eastAsia"/>
          <w:kern w:val="2"/>
          <w:sz w:val="24"/>
          <w:szCs w:val="24"/>
        </w:rPr>
        <w:t>100</w:t>
      </w:r>
      <w:r w:rsidRPr="00DD3174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</w:rPr>
        <w:t>x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 xml:space="preserve"> Instrument</w:t>
      </w:r>
      <w:r w:rsidRPr="00DD3174">
        <w:rPr>
          <w:rFonts w:ascii="Times New Roman" w:hAnsi="Times New Roman" w:cs="Times New Roman" w:hint="eastAsia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 xml:space="preserve">Integrated Circuit </w:t>
      </w:r>
      <w:r w:rsidRPr="00DD3174">
        <w:rPr>
          <w:rFonts w:ascii="Times New Roman" w:hAnsi="Times New Roman" w:cs="Times New Roman" w:hint="eastAsia"/>
          <w:kern w:val="2"/>
          <w:sz w:val="24"/>
          <w:szCs w:val="24"/>
        </w:rPr>
        <w:t>AT24C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 xml:space="preserve">16N </w:t>
      </w:r>
      <w:r w:rsidRPr="00DD3174">
        <w:rPr>
          <w:rFonts w:ascii="Times New Roman" w:hAnsi="Times New Roman" w:cs="Times New Roman" w:hint="eastAsia"/>
          <w:kern w:val="2"/>
          <w:sz w:val="24"/>
          <w:szCs w:val="24"/>
        </w:rPr>
        <w:t>EEPR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 xml:space="preserve">OM </w:t>
      </w:r>
    </w:p>
    <w:p w:rsidR="007870EC" w:rsidRPr="00F04549" w:rsidRDefault="007870EC" w:rsidP="007870EC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</w:p>
    <w:p w:rsidR="007870EC" w:rsidRDefault="007870EC" w:rsidP="007870EC">
      <w:pPr>
        <w:spacing w:line="220" w:lineRule="atLeast"/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</w:pPr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t>Specification:</w:t>
      </w:r>
    </w:p>
    <w:p w:rsidR="007870EC" w:rsidRPr="00F04549" w:rsidRDefault="007870EC" w:rsidP="007870EC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  <w:r w:rsidRPr="00F04549">
        <w:rPr>
          <w:rFonts w:ascii="Times New Roman" w:hAnsi="Times New Roman" w:cs="Times New Roman" w:hint="eastAsia"/>
          <w:kern w:val="2"/>
          <w:sz w:val="24"/>
          <w:szCs w:val="24"/>
        </w:rPr>
        <w:t>Memory Capacity:Standard</w:t>
      </w:r>
    </w:p>
    <w:p w:rsidR="007870EC" w:rsidRPr="00F04549" w:rsidRDefault="007870EC" w:rsidP="007870EC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  <w:r w:rsidRPr="00F04549">
        <w:rPr>
          <w:rFonts w:ascii="Times New Roman" w:hAnsi="Times New Roman" w:cs="Times New Roman" w:hint="eastAsia"/>
          <w:kern w:val="2"/>
          <w:sz w:val="24"/>
          <w:szCs w:val="24"/>
        </w:rPr>
        <w:t>Number of Pins:8</w:t>
      </w:r>
    </w:p>
    <w:p w:rsidR="007870EC" w:rsidRPr="00F04549" w:rsidRDefault="007870EC" w:rsidP="00F50E66">
      <w:pPr>
        <w:pStyle w:val="1"/>
        <w:tabs>
          <w:tab w:val="left" w:pos="6615"/>
        </w:tabs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  <w:r w:rsidRPr="00F04549">
        <w:rPr>
          <w:rFonts w:ascii="Times New Roman" w:hAnsi="Times New Roman" w:cs="Times New Roman" w:hint="eastAsia"/>
          <w:kern w:val="2"/>
          <w:sz w:val="24"/>
          <w:szCs w:val="24"/>
        </w:rPr>
        <w:t>Package:SOP-8</w:t>
      </w:r>
      <w:r w:rsidR="00F50E66">
        <w:rPr>
          <w:rFonts w:ascii="Times New Roman" w:hAnsi="Times New Roman" w:cs="Times New Roman"/>
          <w:kern w:val="2"/>
          <w:sz w:val="24"/>
          <w:szCs w:val="24"/>
        </w:rPr>
        <w:tab/>
      </w:r>
    </w:p>
    <w:p w:rsidR="007870EC" w:rsidRDefault="007870EC" w:rsidP="007870EC">
      <w:pPr>
        <w:spacing w:line="220" w:lineRule="atLeast"/>
      </w:pPr>
    </w:p>
    <w:p w:rsidR="007870EC" w:rsidRDefault="007870EC" w:rsidP="007870EC">
      <w:pPr>
        <w:pStyle w:val="1"/>
        <w:spacing w:before="0" w:beforeAutospacing="0" w:line="330" w:lineRule="atLeast"/>
        <w:textAlignment w:val="baseline"/>
        <w:rPr>
          <w:rStyle w:val="a5"/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FF0000"/>
          <w:sz w:val="28"/>
          <w:szCs w:val="28"/>
        </w:rPr>
        <w:t>Package Included:</w:t>
      </w:r>
    </w:p>
    <w:p w:rsidR="007870EC" w:rsidRPr="00F04549" w:rsidRDefault="007870EC" w:rsidP="007870EC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  <w:r w:rsidRPr="00F04549">
        <w:rPr>
          <w:rFonts w:ascii="Times New Roman" w:hAnsi="Times New Roman" w:cs="Times New Roman" w:hint="eastAsia"/>
          <w:kern w:val="2"/>
          <w:sz w:val="24"/>
          <w:szCs w:val="24"/>
        </w:rPr>
        <w:t>100PCS Original SOP-8 ATMEL AT24C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16</w:t>
      </w:r>
      <w:r w:rsidRPr="00F04549">
        <w:rPr>
          <w:rFonts w:ascii="Times New Roman" w:hAnsi="Times New Roman" w:cs="Times New Roman" w:hint="eastAsia"/>
          <w:kern w:val="2"/>
          <w:sz w:val="24"/>
          <w:szCs w:val="24"/>
        </w:rPr>
        <w:t>N Serial EEPROM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79F" w:rsidRDefault="0036379F" w:rsidP="007870EC">
      <w:pPr>
        <w:spacing w:after="0"/>
      </w:pPr>
      <w:r>
        <w:separator/>
      </w:r>
    </w:p>
  </w:endnote>
  <w:endnote w:type="continuationSeparator" w:id="0">
    <w:p w:rsidR="0036379F" w:rsidRDefault="0036379F" w:rsidP="007870E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79F" w:rsidRDefault="0036379F" w:rsidP="007870EC">
      <w:pPr>
        <w:spacing w:after="0"/>
      </w:pPr>
      <w:r>
        <w:separator/>
      </w:r>
    </w:p>
  </w:footnote>
  <w:footnote w:type="continuationSeparator" w:id="0">
    <w:p w:rsidR="0036379F" w:rsidRDefault="0036379F" w:rsidP="007870E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6379F"/>
    <w:rsid w:val="003D37D8"/>
    <w:rsid w:val="00426133"/>
    <w:rsid w:val="00431E51"/>
    <w:rsid w:val="004358AB"/>
    <w:rsid w:val="007870EC"/>
    <w:rsid w:val="008B7726"/>
    <w:rsid w:val="00D31D50"/>
    <w:rsid w:val="00F50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7870EC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70E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70E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70E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70EC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870EC"/>
    <w:rPr>
      <w:rFonts w:ascii="Trebuchet MS" w:eastAsia="宋体" w:hAnsi="Trebuchet MS" w:cs="宋体"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7870EC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2015-04-11T01:48:00Z</dcterms:modified>
</cp:coreProperties>
</file>