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F8328A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>12 LED Headlamp Headlight Ultra Bright Torch Camping Fishing Light Outdoor</w:t>
      </w:r>
    </w:p>
    <w:p w:rsidR="00CA2E48" w:rsidRDefault="00CA2E48" w:rsidP="00CA2E48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>12</w:t>
      </w:r>
      <w:r w:rsidRPr="009B5962">
        <w:rPr>
          <w:rFonts w:ascii="Times New Roman" w:hAnsi="Times New Roman" w:cs="Times New Roman"/>
          <w:sz w:val="24"/>
        </w:rPr>
        <w:t xml:space="preserve"> LED </w:t>
      </w:r>
      <w:r w:rsidRPr="009B5962">
        <w:rPr>
          <w:rFonts w:ascii="Times New Roman" w:hAnsi="Times New Roman" w:cs="Times New Roman" w:hint="eastAsia"/>
          <w:sz w:val="24"/>
        </w:rPr>
        <w:t>4</w:t>
      </w:r>
      <w:r w:rsidRPr="009B5962">
        <w:rPr>
          <w:rFonts w:ascii="Times New Roman" w:hAnsi="Times New Roman" w:cs="Times New Roman"/>
          <w:sz w:val="24"/>
        </w:rPr>
        <w:t xml:space="preserve"> Mode Waterproof Head Torch Flashlight Bike Lamp Camping Hiking </w:t>
      </w:r>
    </w:p>
    <w:p w:rsidR="00CA2E48" w:rsidRDefault="00CA2E48" w:rsidP="00CA2E48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B5962">
        <w:rPr>
          <w:rFonts w:ascii="Times New Roman" w:hAnsi="Times New Roman" w:cs="Times New Roman"/>
          <w:sz w:val="24"/>
        </w:rPr>
        <w:t>Headlamp</w:t>
      </w:r>
    </w:p>
    <w:p w:rsidR="00CA2E48" w:rsidRDefault="00CA2E48" w:rsidP="00CA2E48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>12</w:t>
      </w:r>
      <w:r w:rsidRPr="009B5962">
        <w:rPr>
          <w:rFonts w:ascii="Times New Roman" w:hAnsi="Times New Roman" w:cs="Times New Roman"/>
          <w:sz w:val="24"/>
        </w:rPr>
        <w:t xml:space="preserve"> LED </w:t>
      </w:r>
      <w:r w:rsidRPr="009B5962">
        <w:rPr>
          <w:rFonts w:ascii="Times New Roman" w:hAnsi="Times New Roman" w:cs="Times New Roman" w:hint="eastAsia"/>
          <w:sz w:val="24"/>
        </w:rPr>
        <w:t>4</w:t>
      </w:r>
      <w:r w:rsidRPr="009B5962">
        <w:rPr>
          <w:rFonts w:ascii="Times New Roman" w:hAnsi="Times New Roman" w:cs="Times New Roman"/>
          <w:sz w:val="24"/>
        </w:rPr>
        <w:t xml:space="preserve"> Mode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Waterproof </w:t>
      </w:r>
      <w:r w:rsidRPr="009B5962">
        <w:rPr>
          <w:rFonts w:ascii="Times New Roman" w:hAnsi="Times New Roman" w:cs="Times New Roman"/>
          <w:sz w:val="24"/>
        </w:rPr>
        <w:t>Flashlight Bike Lamp Camping Hiking Headlamp</w:t>
      </w:r>
    </w:p>
    <w:p w:rsidR="00CA2E48" w:rsidRDefault="00CA2E48" w:rsidP="00CA2E48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 xml:space="preserve">Waterproof </w:t>
      </w:r>
      <w:r>
        <w:rPr>
          <w:rFonts w:ascii="Times New Roman" w:hAnsi="Times New Roman" w:cs="Times New Roman" w:hint="eastAsia"/>
          <w:sz w:val="24"/>
        </w:rPr>
        <w:t>12</w:t>
      </w:r>
      <w:r w:rsidRPr="002B1A4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LED 4 Mode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H</w:t>
      </w:r>
      <w:r>
        <w:rPr>
          <w:rFonts w:ascii="Times New Roman" w:hAnsi="Times New Roman" w:cs="Times New Roman"/>
          <w:sz w:val="24"/>
        </w:rPr>
        <w:t xml:space="preserve">eadlamp </w:t>
      </w:r>
      <w:r>
        <w:rPr>
          <w:rFonts w:ascii="Times New Roman" w:hAnsi="Times New Roman" w:cs="Times New Roman" w:hint="eastAsia"/>
          <w:sz w:val="24"/>
        </w:rPr>
        <w:t>C</w:t>
      </w:r>
      <w:r>
        <w:rPr>
          <w:rFonts w:ascii="Times New Roman" w:hAnsi="Times New Roman" w:cs="Times New Roman"/>
          <w:sz w:val="24"/>
        </w:rPr>
        <w:t xml:space="preserve">amping </w:t>
      </w:r>
      <w:r>
        <w:rPr>
          <w:rFonts w:ascii="Times New Roman" w:hAnsi="Times New Roman" w:cs="Times New Roman" w:hint="eastAsia"/>
          <w:sz w:val="24"/>
        </w:rPr>
        <w:t>H</w:t>
      </w:r>
      <w:r>
        <w:rPr>
          <w:rFonts w:ascii="Times New Roman" w:hAnsi="Times New Roman" w:cs="Times New Roman"/>
          <w:sz w:val="24"/>
        </w:rPr>
        <w:t xml:space="preserve">iking </w:t>
      </w:r>
      <w:r>
        <w:rPr>
          <w:rFonts w:ascii="Times New Roman" w:hAnsi="Times New Roman" w:cs="Times New Roman" w:hint="eastAsia"/>
          <w:sz w:val="24"/>
        </w:rPr>
        <w:t>H</w:t>
      </w:r>
      <w:r>
        <w:rPr>
          <w:rFonts w:ascii="Times New Roman" w:hAnsi="Times New Roman" w:cs="Times New Roman"/>
          <w:sz w:val="24"/>
        </w:rPr>
        <w:t xml:space="preserve">ead </w:t>
      </w:r>
      <w:r>
        <w:rPr>
          <w:rFonts w:ascii="Times New Roman" w:hAnsi="Times New Roman" w:cs="Times New Roman" w:hint="eastAsia"/>
          <w:sz w:val="24"/>
        </w:rPr>
        <w:t>L</w:t>
      </w:r>
      <w:r>
        <w:rPr>
          <w:rFonts w:ascii="Times New Roman" w:hAnsi="Times New Roman" w:cs="Times New Roman"/>
          <w:sz w:val="24"/>
        </w:rPr>
        <w:t xml:space="preserve">ight </w:t>
      </w:r>
      <w:r>
        <w:rPr>
          <w:rFonts w:ascii="Times New Roman" w:hAnsi="Times New Roman" w:cs="Times New Roman" w:hint="eastAsia"/>
          <w:sz w:val="24"/>
        </w:rPr>
        <w:t>L</w:t>
      </w:r>
      <w:r>
        <w:rPr>
          <w:rFonts w:ascii="Times New Roman" w:hAnsi="Times New Roman" w:cs="Times New Roman"/>
          <w:sz w:val="24"/>
        </w:rPr>
        <w:t xml:space="preserve">amp </w:t>
      </w:r>
      <w:r>
        <w:rPr>
          <w:rFonts w:ascii="Times New Roman" w:hAnsi="Times New Roman" w:cs="Times New Roman" w:hint="eastAsia"/>
          <w:sz w:val="24"/>
        </w:rPr>
        <w:t>T</w:t>
      </w:r>
      <w:r w:rsidRPr="002B1A4C">
        <w:rPr>
          <w:rFonts w:ascii="Times New Roman" w:hAnsi="Times New Roman" w:cs="Times New Roman"/>
          <w:sz w:val="24"/>
        </w:rPr>
        <w:t>orch</w:t>
      </w:r>
    </w:p>
    <w:p w:rsidR="00CA2E48" w:rsidRPr="009B5962" w:rsidRDefault="00CA2E48" w:rsidP="00CA2E48">
      <w:pPr>
        <w:spacing w:line="220" w:lineRule="atLeast"/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</w:pPr>
      <w:r w:rsidRPr="009B5962">
        <w:rPr>
          <w:rFonts w:ascii="Times New Roman" w:hAnsi="Times New Roman" w:cs="Times New Roman"/>
          <w:b/>
          <w:bCs/>
          <w:color w:val="FF0000"/>
          <w:sz w:val="28"/>
          <w:szCs w:val="28"/>
        </w:rPr>
        <w:t>Introduction: </w:t>
      </w:r>
    </w:p>
    <w:p w:rsidR="00CA2E48" w:rsidRDefault="00CA2E48" w:rsidP="00CA2E48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B5962">
        <w:rPr>
          <w:rFonts w:ascii="Times New Roman" w:hAnsi="Times New Roman" w:cs="Times New Roman"/>
          <w:sz w:val="24"/>
        </w:rPr>
        <w:t>It can be a guide when you take cycle at night, Compact size &amp; Light Weighted.</w:t>
      </w:r>
    </w:p>
    <w:p w:rsidR="00CA2E48" w:rsidRDefault="00CA2E48" w:rsidP="00CA2E48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B5962">
        <w:rPr>
          <w:rFonts w:ascii="Times New Roman" w:hAnsi="Times New Roman" w:cs="Times New Roman"/>
          <w:sz w:val="24"/>
        </w:rPr>
        <w:t xml:space="preserve">Adjustable base is provided for each head lamp, with back and forth inclination. </w:t>
      </w:r>
    </w:p>
    <w:p w:rsidR="00CA2E48" w:rsidRDefault="00CA2E48" w:rsidP="00CA2E48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B5962">
        <w:rPr>
          <w:rFonts w:ascii="Times New Roman" w:hAnsi="Times New Roman" w:cs="Times New Roman"/>
          <w:sz w:val="24"/>
        </w:rPr>
        <w:t>It is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B5962">
        <w:rPr>
          <w:rFonts w:ascii="Times New Roman" w:hAnsi="Times New Roman" w:cs="Times New Roman"/>
          <w:sz w:val="24"/>
        </w:rPr>
        <w:t>also Suitable for most indoor like home maintenance and outdoor activities like</w:t>
      </w:r>
    </w:p>
    <w:p w:rsidR="00CA2E48" w:rsidRDefault="00CA2E48" w:rsidP="00CA2E48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B5962">
        <w:rPr>
          <w:rFonts w:ascii="Times New Roman" w:hAnsi="Times New Roman" w:cs="Times New Roman"/>
          <w:sz w:val="24"/>
        </w:rPr>
        <w:t>camping, fishing, hiking, map reading, night fishing, night flying, sailing, caving and</w:t>
      </w:r>
    </w:p>
    <w:p w:rsidR="00CA2E48" w:rsidRDefault="00CA2E48" w:rsidP="00CA2E48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B5962">
        <w:rPr>
          <w:rFonts w:ascii="Times New Roman" w:hAnsi="Times New Roman" w:cs="Times New Roman"/>
          <w:sz w:val="24"/>
        </w:rPr>
        <w:t>hunting etc.</w:t>
      </w:r>
    </w:p>
    <w:p w:rsidR="00CA2E48" w:rsidRDefault="00CA2E48" w:rsidP="00CA2E48">
      <w:pPr>
        <w:spacing w:line="220" w:lineRule="atLeast"/>
        <w:rPr>
          <w:rFonts w:ascii="Times New Roman" w:hAnsi="Times New Roman" w:cs="Times New Roman" w:hint="eastAsia"/>
          <w:color w:val="FF0000"/>
          <w:sz w:val="28"/>
          <w:szCs w:val="28"/>
        </w:rPr>
      </w:pPr>
      <w:r w:rsidRPr="00F1304D">
        <w:rPr>
          <w:rFonts w:ascii="Times New Roman" w:hAnsi="Times New Roman" w:cs="Times New Roman"/>
          <w:b/>
          <w:bCs/>
          <w:color w:val="FF0000"/>
          <w:sz w:val="28"/>
          <w:szCs w:val="28"/>
        </w:rPr>
        <w:t>Features:</w:t>
      </w:r>
    </w:p>
    <w:p w:rsidR="00CA2E48" w:rsidRPr="009B5962" w:rsidRDefault="00CA2E48" w:rsidP="00CA2E48">
      <w:pPr>
        <w:spacing w:line="220" w:lineRule="atLeast"/>
        <w:rPr>
          <w:rFonts w:ascii="Times New Roman" w:hAnsi="Times New Roman" w:cs="Times New Roman" w:hint="eastAsia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4"/>
        </w:rPr>
        <w:t>Ultra-bright LED light</w:t>
      </w:r>
    </w:p>
    <w:p w:rsidR="00CA2E48" w:rsidRDefault="00CA2E48" w:rsidP="00CA2E48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>High Intensity LED</w:t>
      </w:r>
    </w:p>
    <w:p w:rsidR="00CA2E48" w:rsidRDefault="00CA2E48" w:rsidP="00CA2E48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B5962">
        <w:rPr>
          <w:rFonts w:ascii="Times New Roman" w:hAnsi="Times New Roman" w:cs="Times New Roman"/>
          <w:sz w:val="24"/>
        </w:rPr>
        <w:t>Waterproof</w:t>
      </w:r>
      <w:r>
        <w:rPr>
          <w:rFonts w:ascii="Times New Roman" w:hAnsi="Times New Roman" w:cs="Times New Roman" w:hint="eastAsia"/>
          <w:sz w:val="24"/>
        </w:rPr>
        <w:t>,</w:t>
      </w:r>
      <w:r w:rsidRPr="00CA2E48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but </w:t>
      </w:r>
      <w:r w:rsidRPr="00594422">
        <w:rPr>
          <w:rFonts w:ascii="Times New Roman" w:hAnsi="Times New Roman" w:cs="Times New Roman"/>
          <w:sz w:val="24"/>
        </w:rPr>
        <w:t>don’t put it into water directly</w:t>
      </w:r>
      <w:r w:rsidRPr="009B5962">
        <w:rPr>
          <w:rFonts w:ascii="Times New Roman" w:hAnsi="Times New Roman" w:cs="Times New Roman"/>
          <w:sz w:val="24"/>
        </w:rPr>
        <w:t xml:space="preserve"> </w:t>
      </w:r>
    </w:p>
    <w:p w:rsidR="00CA2E48" w:rsidRDefault="00CA2E48" w:rsidP="00CA2E48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B5962">
        <w:rPr>
          <w:rFonts w:ascii="Times New Roman" w:hAnsi="Times New Roman" w:cs="Times New Roman"/>
          <w:sz w:val="24"/>
        </w:rPr>
        <w:t>Durab</w:t>
      </w:r>
      <w:r>
        <w:rPr>
          <w:rFonts w:ascii="Times New Roman" w:hAnsi="Times New Roman" w:cs="Times New Roman"/>
          <w:sz w:val="24"/>
        </w:rPr>
        <w:t>le and low power consumption</w:t>
      </w:r>
    </w:p>
    <w:p w:rsidR="00CA2E48" w:rsidRDefault="00CA2E48" w:rsidP="00CA2E48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>Adjustable Strap</w:t>
      </w:r>
    </w:p>
    <w:p w:rsidR="00CA2E48" w:rsidRDefault="00CA2E48" w:rsidP="00CA2E48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>Adjustable Inclination</w:t>
      </w:r>
    </w:p>
    <w:p w:rsidR="00CA2E48" w:rsidRDefault="00CA2E48" w:rsidP="00CA2E48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B5962">
        <w:rPr>
          <w:rFonts w:ascii="Times New Roman" w:hAnsi="Times New Roman" w:cs="Times New Roman"/>
          <w:sz w:val="24"/>
        </w:rPr>
        <w:t xml:space="preserve">Powered by three pieces </w:t>
      </w:r>
      <w:r>
        <w:rPr>
          <w:rFonts w:ascii="Times New Roman" w:hAnsi="Times New Roman" w:cs="Times New Roman"/>
          <w:sz w:val="24"/>
        </w:rPr>
        <w:t xml:space="preserve">of the </w:t>
      </w:r>
      <w:r w:rsidRPr="009B5962">
        <w:rPr>
          <w:rFonts w:ascii="Times New Roman" w:hAnsi="Times New Roman" w:cs="Times New Roman"/>
          <w:sz w:val="24"/>
        </w:rPr>
        <w:t>AAA Size ba</w:t>
      </w:r>
      <w:r>
        <w:rPr>
          <w:rFonts w:ascii="Times New Roman" w:hAnsi="Times New Roman" w:cs="Times New Roman"/>
          <w:sz w:val="24"/>
        </w:rPr>
        <w:t>ttery (Battery not included</w:t>
      </w:r>
      <w:r>
        <w:rPr>
          <w:rFonts w:ascii="Times New Roman" w:hAnsi="Times New Roman" w:cs="Times New Roman" w:hint="eastAsia"/>
          <w:sz w:val="24"/>
        </w:rPr>
        <w:t>)</w:t>
      </w:r>
    </w:p>
    <w:p w:rsidR="00CA2E48" w:rsidRDefault="00CA2E48" w:rsidP="00CA2E48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594422">
        <w:rPr>
          <w:rFonts w:ascii="Times New Roman" w:hAnsi="Times New Roman" w:cs="Times New Roman"/>
          <w:sz w:val="24"/>
        </w:rPr>
        <w:t>Extensive Lifetime of LED (100,000 hours)</w:t>
      </w:r>
    </w:p>
    <w:p w:rsidR="00CA2E48" w:rsidRDefault="00CA2E48" w:rsidP="00CA2E48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B5962">
        <w:rPr>
          <w:rFonts w:ascii="Times New Roman" w:hAnsi="Times New Roman" w:cs="Times New Roman"/>
          <w:sz w:val="24"/>
        </w:rPr>
        <w:t>Suitable for home, outdoor, fishing an</w:t>
      </w:r>
      <w:r>
        <w:rPr>
          <w:rFonts w:ascii="Times New Roman" w:hAnsi="Times New Roman" w:cs="Times New Roman"/>
          <w:sz w:val="24"/>
        </w:rPr>
        <w:t>d spare lighting on your car</w:t>
      </w:r>
    </w:p>
    <w:p w:rsidR="00CA2E48" w:rsidRDefault="00CA2E48" w:rsidP="00CA2E48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B5962">
        <w:rPr>
          <w:rFonts w:ascii="Times New Roman" w:hAnsi="Times New Roman" w:cs="Times New Roman"/>
          <w:sz w:val="24"/>
        </w:rPr>
        <w:t xml:space="preserve">Guide your way in </w:t>
      </w:r>
      <w:r>
        <w:rPr>
          <w:rFonts w:ascii="Times New Roman" w:hAnsi="Times New Roman" w:cs="Times New Roman"/>
          <w:sz w:val="24"/>
        </w:rPr>
        <w:t>the darkness and early morning</w:t>
      </w:r>
    </w:p>
    <w:p w:rsidR="00CA2E48" w:rsidRDefault="00CA2E48" w:rsidP="00CA2E48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B5962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friendly accessory for camping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B5962">
        <w:rPr>
          <w:rFonts w:ascii="Times New Roman" w:hAnsi="Times New Roman" w:cs="Times New Roman"/>
          <w:sz w:val="24"/>
        </w:rPr>
        <w:t>and hiking</w:t>
      </w:r>
    </w:p>
    <w:p w:rsidR="00CA2E48" w:rsidRPr="00CA2E48" w:rsidRDefault="00CA2E48" w:rsidP="00CA2E48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F1304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Package </w:t>
      </w:r>
      <w:r w:rsidRPr="00F1304D"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  <w:t>Included</w:t>
      </w:r>
      <w:r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  <w:t>:</w:t>
      </w:r>
    </w:p>
    <w:p w:rsidR="00CA2E48" w:rsidRPr="009B5962" w:rsidRDefault="00CA2E48" w:rsidP="00CA2E48">
      <w:pPr>
        <w:spacing w:line="220" w:lineRule="atLeas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9B5962">
        <w:rPr>
          <w:rFonts w:ascii="Times New Roman" w:hAnsi="Times New Roman" w:cs="Times New Roman"/>
          <w:sz w:val="24"/>
        </w:rPr>
        <w:t>1 x</w:t>
      </w:r>
      <w:r>
        <w:rPr>
          <w:rFonts w:ascii="Times New Roman" w:hAnsi="Times New Roman" w:cs="Times New Roman" w:hint="eastAsia"/>
          <w:sz w:val="24"/>
        </w:rPr>
        <w:t xml:space="preserve"> 12</w:t>
      </w:r>
      <w:r w:rsidRPr="009B5962">
        <w:rPr>
          <w:rFonts w:ascii="Times New Roman" w:hAnsi="Times New Roman" w:cs="Times New Roman"/>
          <w:sz w:val="24"/>
        </w:rPr>
        <w:t xml:space="preserve"> LED Head Light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(Battery not included</w:t>
      </w:r>
      <w:r>
        <w:rPr>
          <w:rFonts w:ascii="Times New Roman" w:hAnsi="Times New Roman" w:cs="Times New Roman" w:hint="eastAsia"/>
          <w:sz w:val="24"/>
        </w:rPr>
        <w:t>)</w:t>
      </w:r>
    </w:p>
    <w:p w:rsidR="00CA2E48" w:rsidRPr="009B5962" w:rsidRDefault="00CA2E48" w:rsidP="00CA2E48">
      <w:pPr>
        <w:spacing w:line="220" w:lineRule="atLeast"/>
        <w:rPr>
          <w:rFonts w:ascii="Times New Roman" w:hAnsi="Times New Roman" w:cs="Times New Roman" w:hint="eastAsia"/>
          <w:sz w:val="24"/>
        </w:rPr>
      </w:pPr>
    </w:p>
    <w:p w:rsidR="00F8328A" w:rsidRPr="00F8328A" w:rsidRDefault="00F8328A" w:rsidP="00D31D50">
      <w:pPr>
        <w:spacing w:line="220" w:lineRule="atLeast"/>
        <w:rPr>
          <w:rFonts w:ascii="Times New Roman" w:hAnsi="Times New Roman" w:cs="Times New Roman"/>
          <w:sz w:val="24"/>
        </w:rPr>
      </w:pPr>
    </w:p>
    <w:sectPr w:rsidR="00F8328A" w:rsidRPr="00F8328A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6E4" w:rsidRDefault="00CE56E4" w:rsidP="00F8328A">
      <w:pPr>
        <w:spacing w:after="0"/>
      </w:pPr>
      <w:r>
        <w:separator/>
      </w:r>
    </w:p>
  </w:endnote>
  <w:endnote w:type="continuationSeparator" w:id="0">
    <w:p w:rsidR="00CE56E4" w:rsidRDefault="00CE56E4" w:rsidP="00F8328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6E4" w:rsidRDefault="00CE56E4" w:rsidP="00F8328A">
      <w:pPr>
        <w:spacing w:after="0"/>
      </w:pPr>
      <w:r>
        <w:separator/>
      </w:r>
    </w:p>
  </w:footnote>
  <w:footnote w:type="continuationSeparator" w:id="0">
    <w:p w:rsidR="00CE56E4" w:rsidRDefault="00CE56E4" w:rsidP="00F8328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600152"/>
    <w:rsid w:val="008B7726"/>
    <w:rsid w:val="00CA2E48"/>
    <w:rsid w:val="00CE56E4"/>
    <w:rsid w:val="00D31D50"/>
    <w:rsid w:val="00F83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F8328A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328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8328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8328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8328A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F8328A"/>
    <w:rPr>
      <w:rFonts w:ascii="Trebuchet MS" w:eastAsia="宋体" w:hAnsi="Trebuchet MS" w:cs="宋体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7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1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95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2015-05-04T06:18:00Z</dcterms:modified>
</cp:coreProperties>
</file>